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62F3F" w14:textId="5284CD85" w:rsidR="00E40162" w:rsidRPr="00E40162" w:rsidRDefault="00E40162" w:rsidP="006D6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62">
        <w:rPr>
          <w:rFonts w:ascii="Times New Roman" w:hAnsi="Times New Roman" w:cs="Times New Roman"/>
          <w:b/>
          <w:bCs/>
          <w:sz w:val="24"/>
          <w:szCs w:val="24"/>
        </w:rPr>
        <w:t>«Наша семья в истории Москвы»</w:t>
      </w:r>
    </w:p>
    <w:p w14:paraId="63AAC44A" w14:textId="396D031D" w:rsidR="00E40162" w:rsidRDefault="00E40162" w:rsidP="00E40162">
      <w:pPr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>Национальная родительская ассоциация и Комитет общественных связей и молодёжной политики города Москвы представляют работу - победитель Московского городского конкурса родословных семей ветеранов Великой Отечественной войны, тружеников тыла, детей войны. Конкурс стал частью проекта «Москва и москвичи. Народная история семьи» (навстречу 75-летию Великой Победы).</w:t>
      </w:r>
    </w:p>
    <w:p w14:paraId="261D4302" w14:textId="27E69D10" w:rsidR="00E40162" w:rsidRPr="00E40162" w:rsidRDefault="00E40162" w:rsidP="00E4016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0162">
        <w:rPr>
          <w:rFonts w:ascii="Times New Roman" w:hAnsi="Times New Roman" w:cs="Times New Roman"/>
          <w:b/>
          <w:bCs/>
          <w:sz w:val="24"/>
          <w:szCs w:val="24"/>
        </w:rPr>
        <w:t>Ильина Ольга Васильевна</w:t>
      </w:r>
    </w:p>
    <w:p w14:paraId="1C326E3D" w14:textId="5A1D8465" w:rsidR="00E40162" w:rsidRPr="00E40162" w:rsidRDefault="00E40162" w:rsidP="00E401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62">
        <w:rPr>
          <w:rFonts w:ascii="Times New Roman" w:hAnsi="Times New Roman" w:cs="Times New Roman"/>
          <w:b/>
          <w:bCs/>
          <w:sz w:val="24"/>
          <w:szCs w:val="24"/>
        </w:rPr>
        <w:t>«Наша семья в истории Москвы»</w:t>
      </w:r>
    </w:p>
    <w:p w14:paraId="7656695B" w14:textId="77777777" w:rsidR="00E40162" w:rsidRDefault="30776D96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 xml:space="preserve">В работе представлено генеалогическое исследование и родословное древо семьи на примере ветви 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Депре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>-Разумовы-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Сагацкие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-Рогатины-Салтыковы-Ильины (7 поколений москвичей). </w:t>
      </w:r>
    </w:p>
    <w:p w14:paraId="7342704B" w14:textId="77777777" w:rsidR="00E40162" w:rsidRDefault="30776D96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>В базе нашей родословной (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) 132 человека. Описаны судьбы 14 близких и дальних родственников - участников и детей ВОВ. Среди них наши ветераны: Ильин Николай Михайлович, 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Сагацкий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 Сергей Павлович, Дудка Иван Андреевич; герои-воины, отдавшие жизни за наше счастливое настоящее: Дудка Павел Иванович, Дудка Николай Иванович, Щербачев Илья Константинович, Манько Василий Яковлевич; дети войны: Рогатина Елена Сергеевна, Ильина Ираида Сергеевна, Щербачева Елена Ильинична, Дудка Василий Иванович, Ильина Антонина Михайловна, Дудка Юлия 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162">
        <w:rPr>
          <w:rFonts w:ascii="Times New Roman" w:hAnsi="Times New Roman" w:cs="Times New Roman"/>
          <w:sz w:val="24"/>
          <w:szCs w:val="24"/>
        </w:rPr>
        <w:t>Бессараб</w:t>
      </w:r>
      <w:proofErr w:type="spellEnd"/>
      <w:r w:rsidRPr="00E40162">
        <w:rPr>
          <w:rFonts w:ascii="Times New Roman" w:hAnsi="Times New Roman" w:cs="Times New Roman"/>
          <w:sz w:val="24"/>
          <w:szCs w:val="24"/>
        </w:rPr>
        <w:t xml:space="preserve"> Федор Демьянович. </w:t>
      </w:r>
    </w:p>
    <w:p w14:paraId="28F39998" w14:textId="77777777" w:rsidR="00E40162" w:rsidRDefault="30776D96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 xml:space="preserve">В презентации представлены фото участников ВОВ, награды, скриншоты архивных документов Минобороны СССР с описанием подвигов героев (использованы базы “Память народа” и “Подвиг народа”), выписки из наградных листов (всего 86 фото на 43 слайдах). Имена героев и участников ВОВ увековечены в галерее “Дорога памяти”, “Бессмертный полк 2020”. </w:t>
      </w:r>
    </w:p>
    <w:p w14:paraId="74043669" w14:textId="77777777" w:rsidR="006D6FF6" w:rsidRDefault="30776D96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>Прилагаются аудио записи воспоминаний о войне Рогатиной Е.С., видео интервью о жизни на оккупированной территории Дудки В.И., видео участия семьи в марше “Бессмертный полк 2015”, а также подробные воспоминания Щербачевой Е.И. о военном детстве и жизни в эвакуации, 5 ее стихотворений к юбилейным датам 9 мая. Благодаря сохранившимся личным документам (трудовым книжкам, военным, партийным, профсоюзным билетам), нам удалось составить подробные описания послевоенной биографии указанных родственников, представить их достижения и вклад в историю Москвы и страны: Ильин Н.М. с 1948 года был советским атташе во Франции, затем в Бельгии и Италии; Щербачева Е.И.</w:t>
      </w:r>
      <w:r w:rsidR="006D6FF6">
        <w:rPr>
          <w:rFonts w:ascii="Times New Roman" w:hAnsi="Times New Roman" w:cs="Times New Roman"/>
          <w:sz w:val="24"/>
          <w:szCs w:val="24"/>
        </w:rPr>
        <w:t xml:space="preserve"> - з</w:t>
      </w:r>
      <w:r w:rsidRPr="00E40162">
        <w:rPr>
          <w:rFonts w:ascii="Times New Roman" w:hAnsi="Times New Roman" w:cs="Times New Roman"/>
          <w:sz w:val="24"/>
          <w:szCs w:val="24"/>
        </w:rPr>
        <w:t xml:space="preserve">аслуженный мастер спорта по академической гребле, призер многочисленных международных регат, ветеран-Динамовец, составитель и хранитель музея Динамо. </w:t>
      </w:r>
    </w:p>
    <w:p w14:paraId="2341426D" w14:textId="7DCE724F" w:rsidR="30776D96" w:rsidRDefault="30776D96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t>Нами составлен каталог ее спортивных и государственных наград, представлены публикации о ней в прессе. Мы рассказали о семейных реликвиях, ценностях и традициях. И придумали новые традиции: виртуальная страничка концептуальных фраз, отражающих жизненное кредо человека; чат “Эстафета воспоминаний”, где в памятные даты пишем о родственниках ушедших и поздравляем здравствующих. Это нас объединяет. Познаем историю Москвы через историю судеб!</w:t>
      </w:r>
    </w:p>
    <w:p w14:paraId="4C0D9E76" w14:textId="7166BD62" w:rsidR="00E40162" w:rsidRPr="00E40162" w:rsidRDefault="00E40162" w:rsidP="00E401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0162">
        <w:rPr>
          <w:rFonts w:ascii="Times New Roman" w:hAnsi="Times New Roman" w:cs="Times New Roman"/>
          <w:sz w:val="24"/>
          <w:szCs w:val="24"/>
        </w:rPr>
        <w:lastRenderedPageBreak/>
        <w:t>Смотреть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62">
        <w:rPr>
          <w:rFonts w:ascii="Times New Roman" w:hAnsi="Times New Roman" w:cs="Times New Roman"/>
          <w:sz w:val="24"/>
          <w:szCs w:val="24"/>
        </w:rPr>
        <w:t>полностью</w:t>
      </w:r>
      <w:hyperlink r:id="rId5" w:history="1">
        <w:r w:rsidRPr="006258C3">
          <w:rPr>
            <w:rStyle w:val="a3"/>
            <w:rFonts w:ascii="Times New Roman" w:hAnsi="Times New Roman" w:cs="Times New Roman"/>
            <w:sz w:val="24"/>
            <w:szCs w:val="24"/>
          </w:rPr>
          <w:t>https://yadi.sk/d/VvTFs1-1uAJb6gработа%20на%20диске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3D09B" w14:textId="1FBCCC3C" w:rsidR="30776D96" w:rsidRPr="00E40162" w:rsidRDefault="30776D96" w:rsidP="00E40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F9FB9" w14:textId="443543A3" w:rsidR="30776D96" w:rsidRPr="00E40162" w:rsidRDefault="30776D96" w:rsidP="00E40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033F4" w14:textId="2E1F6BAD" w:rsidR="30776D96" w:rsidRPr="00E40162" w:rsidRDefault="30776D96" w:rsidP="00E40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4CB4B8" w14:textId="7396E8A1" w:rsidR="30776D96" w:rsidRPr="00E40162" w:rsidRDefault="30776D96" w:rsidP="00E40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30776D96" w:rsidRPr="00E401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70172"/>
    <w:multiLevelType w:val="hybridMultilevel"/>
    <w:tmpl w:val="2D8A5706"/>
    <w:lvl w:ilvl="0" w:tplc="EDE2A3A4">
      <w:start w:val="1"/>
      <w:numFmt w:val="decimal"/>
      <w:lvlText w:val="%1."/>
      <w:lvlJc w:val="left"/>
      <w:pPr>
        <w:ind w:left="720" w:hanging="360"/>
      </w:pPr>
    </w:lvl>
    <w:lvl w:ilvl="1" w:tplc="4FAC0A74">
      <w:start w:val="1"/>
      <w:numFmt w:val="lowerLetter"/>
      <w:lvlText w:val="%2."/>
      <w:lvlJc w:val="left"/>
      <w:pPr>
        <w:ind w:left="1440" w:hanging="360"/>
      </w:pPr>
    </w:lvl>
    <w:lvl w:ilvl="2" w:tplc="76168D5C">
      <w:start w:val="1"/>
      <w:numFmt w:val="lowerRoman"/>
      <w:lvlText w:val="%3."/>
      <w:lvlJc w:val="right"/>
      <w:pPr>
        <w:ind w:left="2160" w:hanging="180"/>
      </w:pPr>
    </w:lvl>
    <w:lvl w:ilvl="3" w:tplc="82F8CBC4">
      <w:start w:val="1"/>
      <w:numFmt w:val="decimal"/>
      <w:lvlText w:val="%4."/>
      <w:lvlJc w:val="left"/>
      <w:pPr>
        <w:ind w:left="2880" w:hanging="360"/>
      </w:pPr>
    </w:lvl>
    <w:lvl w:ilvl="4" w:tplc="D9A88882">
      <w:start w:val="1"/>
      <w:numFmt w:val="lowerLetter"/>
      <w:lvlText w:val="%5."/>
      <w:lvlJc w:val="left"/>
      <w:pPr>
        <w:ind w:left="3600" w:hanging="360"/>
      </w:pPr>
    </w:lvl>
    <w:lvl w:ilvl="5" w:tplc="55FC1AA2">
      <w:start w:val="1"/>
      <w:numFmt w:val="lowerRoman"/>
      <w:lvlText w:val="%6."/>
      <w:lvlJc w:val="right"/>
      <w:pPr>
        <w:ind w:left="4320" w:hanging="180"/>
      </w:pPr>
    </w:lvl>
    <w:lvl w:ilvl="6" w:tplc="3F2E4CF0">
      <w:start w:val="1"/>
      <w:numFmt w:val="decimal"/>
      <w:lvlText w:val="%7."/>
      <w:lvlJc w:val="left"/>
      <w:pPr>
        <w:ind w:left="5040" w:hanging="360"/>
      </w:pPr>
    </w:lvl>
    <w:lvl w:ilvl="7" w:tplc="0980B616">
      <w:start w:val="1"/>
      <w:numFmt w:val="lowerLetter"/>
      <w:lvlText w:val="%8."/>
      <w:lvlJc w:val="left"/>
      <w:pPr>
        <w:ind w:left="5760" w:hanging="360"/>
      </w:pPr>
    </w:lvl>
    <w:lvl w:ilvl="8" w:tplc="09B012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6F446A"/>
    <w:rsid w:val="005061BA"/>
    <w:rsid w:val="006D6FF6"/>
    <w:rsid w:val="00817C55"/>
    <w:rsid w:val="00E40162"/>
    <w:rsid w:val="30776D96"/>
    <w:rsid w:val="336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446A"/>
  <w15:chartTrackingRefBased/>
  <w15:docId w15:val="{8D182D83-A7A0-46D6-8943-C16EC082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1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VvTFs1-1uAJb6g&#1088;&#1072;&#1073;&#1086;&#1090;&#1072;%20&#1085;&#1072;%20&#1076;&#1080;&#1089;&#1082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olga.gladbox</dc:creator>
  <cp:keywords/>
  <dc:description/>
  <cp:lastModifiedBy>Александра Троицкая</cp:lastModifiedBy>
  <cp:revision>3</cp:revision>
  <dcterms:created xsi:type="dcterms:W3CDTF">2020-06-25T12:48:00Z</dcterms:created>
  <dcterms:modified xsi:type="dcterms:W3CDTF">2020-06-25T12:59:00Z</dcterms:modified>
</cp:coreProperties>
</file>